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34" w:rsidRPr="00B85519" w:rsidRDefault="00B23034" w:rsidP="00B23034">
      <w:pPr>
        <w:framePr w:hSpace="141" w:wrap="around" w:vAnchor="text" w:hAnchor="margin" w:xAlign="center" w:y="165"/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B2D2C"/>
          <w:sz w:val="36"/>
          <w:szCs w:val="36"/>
          <w:lang w:eastAsia="pl-PL"/>
        </w:rPr>
      </w:pPr>
      <w:r w:rsidRPr="00B85519">
        <w:rPr>
          <w:rFonts w:ascii="Tahoma" w:eastAsia="Times New Roman" w:hAnsi="Tahoma" w:cs="Tahoma"/>
          <w:b/>
          <w:bCs/>
          <w:color w:val="2B2D2C"/>
          <w:sz w:val="36"/>
          <w:szCs w:val="36"/>
          <w:lang w:eastAsia="pl-PL"/>
        </w:rPr>
        <w:t>Jak nauczyć dziecko samodzielności?</w:t>
      </w:r>
    </w:p>
    <w:p w:rsidR="00B23034" w:rsidRPr="00B85519" w:rsidRDefault="00B23034" w:rsidP="00B23034">
      <w:pPr>
        <w:framePr w:hSpace="141" w:wrap="around" w:vAnchor="text" w:hAnchor="margin" w:xAlign="center" w:y="165"/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Głównym błędem kochających rodziców jest czasem to, że nie potrafią niczego odmówić swojemu dziecku. Miłość do dziecka to nie jest jednak tylko pozwalanie na wszystko i brak zasad, nie na tym polega także </w:t>
      </w:r>
      <w:r w:rsidRPr="00B85519">
        <w:rPr>
          <w:rFonts w:ascii="Tahoma" w:eastAsia="Times New Roman" w:hAnsi="Tahoma" w:cs="Tahoma"/>
          <w:b/>
          <w:bCs/>
          <w:color w:val="2B2D2C"/>
          <w:sz w:val="24"/>
          <w:szCs w:val="24"/>
          <w:lang w:eastAsia="pl-PL"/>
        </w:rPr>
        <w:t>wychowywanie dzieci</w:t>
      </w: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. Jest wręcz przeciwnie. Błędy przejawiają się na przykład tym: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nie ma jasno określonych zasad, np. co dziecko może robić, a czego nie;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jeśli zasady istnieją, są łamane przez ciebie;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jeśli zasady istnieją, są łamane przez dziecko, bez reakcji z twojej strony.</w:t>
      </w:r>
    </w:p>
    <w:p w:rsidR="00B23034" w:rsidRPr="00B85519" w:rsidRDefault="00B23034" w:rsidP="00B23034">
      <w:pPr>
        <w:framePr w:hSpace="141" w:wrap="around" w:vAnchor="text" w:hAnchor="margin" w:xAlign="center" w:y="165"/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Aby dziecko było samodzielne, należy przestrzegać kilku zasad (ty jako rodzić też musisz mieć swoje zasady!):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daj dziecku wybór, pozwól podejmować swoje decyzje, nawet jeśli są złe,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zachęcaj do pomocy w domu, to da dziecku poczucie, że jest potrzebne, a domowe obowiązki mogą być dobrą wspólną zabawą,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chwal, kiedy zrobi coś dobrze,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jeśli nałożysz na dziecko jakiś obowiązek, zawsze go egzekwuj, a jeśli dziecko nie chce czegoś zrobić, daj mu wybór, np. albo pomoże wycierać naczynia, albo musi wcześniej iść spać,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nigdy nie rób czegoś za dziecko,</w:t>
      </w:r>
    </w:p>
    <w:p w:rsidR="004F5913" w:rsidRDefault="00B23034" w:rsidP="00B23034">
      <w:pPr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pozwól dziecku wykonywać swoje obowiązki samemu, ale bądź w pobliżu, na wypadek, gdyby samo poprosiło o pomoc</w:t>
      </w:r>
      <w:r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,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wypełniane przez dziecko obowiązki nie muszą być wykonane perfekcyjnie, tylko samodzielnie,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pomagaj przy bardziej skomplikowanych zadaniach, np. dzieląc je na pojedyncze czynności,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pozostawiaj dziecko czasem samo, nawet na krótki czas, to nauczy je, że rodzic nie musi być w pobliżu, aby czuć się bezpiecznie.</w:t>
      </w:r>
    </w:p>
    <w:p w:rsidR="00B23034" w:rsidRPr="00B85519" w:rsidRDefault="00B23034" w:rsidP="00B23034">
      <w:pPr>
        <w:framePr w:hSpace="141" w:wrap="around" w:vAnchor="text" w:hAnchor="margin" w:xAlign="center" w:y="165"/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Jak pomóc dziecku uczyć się na własnych błędach: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wyjaśnij, że wszyscy popełniają błędy i to nie jest powód do wstydu,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wyjaśnij, że liczy się wysiłek włożony w wykonanie obowiązków,</w:t>
      </w:r>
    </w:p>
    <w:p w:rsidR="00B23034" w:rsidRPr="00B85519" w:rsidRDefault="00B23034" w:rsidP="00B23034">
      <w:pPr>
        <w:framePr w:hSpace="141" w:wrap="around" w:vAnchor="text" w:hAnchor="margin" w:xAlign="center" w:y="165"/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B2D2C"/>
          <w:sz w:val="24"/>
          <w:szCs w:val="24"/>
          <w:lang w:eastAsia="pl-PL"/>
        </w:rPr>
      </w:pPr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nie dopuść do tego, aby dziecko pomyślało, że twoja miłość zależy od tego, czy wykonują coś dobrze,</w:t>
      </w:r>
    </w:p>
    <w:p w:rsidR="00B23034" w:rsidRDefault="00B23034" w:rsidP="00B23034">
      <w:r w:rsidRPr="00B85519"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jeśli mówisz dziecku, co zrobiło źle, zawsze mów też, co zrobiło dobrze</w:t>
      </w:r>
      <w:r>
        <w:rPr>
          <w:rFonts w:ascii="Tahoma" w:eastAsia="Times New Roman" w:hAnsi="Tahoma" w:cs="Tahoma"/>
          <w:color w:val="2B2D2C"/>
          <w:sz w:val="24"/>
          <w:szCs w:val="24"/>
          <w:lang w:eastAsia="pl-PL"/>
        </w:rPr>
        <w:t>.</w:t>
      </w:r>
      <w:bookmarkStart w:id="0" w:name="_GoBack"/>
      <w:bookmarkEnd w:id="0"/>
    </w:p>
    <w:sectPr w:rsidR="00B2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EC6"/>
    <w:multiLevelType w:val="multilevel"/>
    <w:tmpl w:val="C4E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30E3B"/>
    <w:multiLevelType w:val="multilevel"/>
    <w:tmpl w:val="534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6489B"/>
    <w:multiLevelType w:val="multilevel"/>
    <w:tmpl w:val="3A5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822C5"/>
    <w:multiLevelType w:val="multilevel"/>
    <w:tmpl w:val="3064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34"/>
    <w:rsid w:val="004F5913"/>
    <w:rsid w:val="00B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3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Lucynka</dc:creator>
  <cp:lastModifiedBy>Lucynka</cp:lastModifiedBy>
  <cp:revision>1</cp:revision>
  <dcterms:created xsi:type="dcterms:W3CDTF">2016-01-22T08:35:00Z</dcterms:created>
  <dcterms:modified xsi:type="dcterms:W3CDTF">2016-01-22T08:38:00Z</dcterms:modified>
</cp:coreProperties>
</file>